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53307" w14:textId="77A533BD" w:rsidR="009F50E5" w:rsidRDefault="009F50E5" w:rsidP="009F50E5">
      <w:pPr>
        <w:pStyle w:val="Title"/>
      </w:pPr>
      <w:r>
        <w:t>Strategy for vigilance integration</w:t>
      </w:r>
    </w:p>
    <w:p w14:paraId="17BEE315" w14:textId="77777777" w:rsidR="009F50E5" w:rsidRPr="009F50E5" w:rsidRDefault="009F50E5" w:rsidP="009F50E5">
      <w:pPr>
        <w:rPr>
          <w:lang w:val="en-US"/>
        </w:rPr>
      </w:pPr>
    </w:p>
    <w:tbl>
      <w:tblPr>
        <w:tblStyle w:val="TableGrid"/>
        <w:tblW w:w="13036" w:type="dxa"/>
        <w:tblLayout w:type="fixed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5442"/>
        <w:gridCol w:w="1984"/>
      </w:tblGrid>
      <w:tr w:rsidR="00AD59EA" w:rsidRPr="00D579DB" w14:paraId="52D88246" w14:textId="77777777" w:rsidTr="0008137B">
        <w:tc>
          <w:tcPr>
            <w:tcW w:w="1870" w:type="dxa"/>
            <w:shd w:val="clear" w:color="auto" w:fill="2A3B8F"/>
            <w:vAlign w:val="center"/>
          </w:tcPr>
          <w:p w14:paraId="51411B39" w14:textId="77777777" w:rsidR="00AD59EA" w:rsidRPr="00D579DB" w:rsidRDefault="00AD59EA" w:rsidP="0008137B">
            <w:pPr>
              <w:jc w:val="center"/>
              <w:rPr>
                <w:b/>
                <w:bCs/>
                <w:color w:val="FFFFFF" w:themeColor="background1"/>
              </w:rPr>
            </w:pPr>
            <w:r w:rsidRPr="00D579DB">
              <w:rPr>
                <w:b/>
                <w:bCs/>
                <w:color w:val="FFFFFF" w:themeColor="background1"/>
              </w:rPr>
              <w:t>Identified stakeholders</w:t>
            </w:r>
          </w:p>
        </w:tc>
        <w:tc>
          <w:tcPr>
            <w:tcW w:w="1870" w:type="dxa"/>
            <w:shd w:val="clear" w:color="auto" w:fill="2A3B8F"/>
            <w:vAlign w:val="center"/>
          </w:tcPr>
          <w:p w14:paraId="49BE31A3" w14:textId="77777777" w:rsidR="00AD59EA" w:rsidRDefault="00AD59EA" w:rsidP="0008137B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Type of stakeholder</w:t>
            </w:r>
          </w:p>
          <w:p w14:paraId="208306CB" w14:textId="77777777" w:rsidR="00AD59EA" w:rsidRPr="00AA3159" w:rsidRDefault="00AD59EA" w:rsidP="0008137B">
            <w:pPr>
              <w:jc w:val="center"/>
              <w:rPr>
                <w:color w:val="FFFFFF" w:themeColor="background1"/>
              </w:rPr>
            </w:pPr>
            <w:r w:rsidRPr="00AA3159">
              <w:rPr>
                <w:color w:val="FFFFFF" w:themeColor="background1"/>
              </w:rPr>
              <w:t>(Critical or Opportunity)</w:t>
            </w:r>
          </w:p>
        </w:tc>
        <w:tc>
          <w:tcPr>
            <w:tcW w:w="1870" w:type="dxa"/>
            <w:shd w:val="clear" w:color="auto" w:fill="2A3B8F"/>
            <w:vAlign w:val="center"/>
          </w:tcPr>
          <w:p w14:paraId="5DA865A6" w14:textId="77777777" w:rsidR="00AD59EA" w:rsidRPr="00D579DB" w:rsidRDefault="00AD59EA" w:rsidP="0008137B">
            <w:pPr>
              <w:jc w:val="center"/>
              <w:rPr>
                <w:b/>
                <w:bCs/>
                <w:color w:val="FFFFFF" w:themeColor="background1"/>
              </w:rPr>
            </w:pPr>
            <w:r w:rsidRPr="00D579DB">
              <w:rPr>
                <w:b/>
                <w:bCs/>
                <w:color w:val="FFFFFF" w:themeColor="background1"/>
              </w:rPr>
              <w:t xml:space="preserve">Current level of integration </w:t>
            </w:r>
          </w:p>
          <w:p w14:paraId="20506B39" w14:textId="77777777" w:rsidR="00AD59EA" w:rsidRPr="00D579DB" w:rsidRDefault="00AD59EA" w:rsidP="0008137B">
            <w:pPr>
              <w:jc w:val="center"/>
              <w:rPr>
                <w:color w:val="FFFFFF" w:themeColor="background1"/>
              </w:rPr>
            </w:pPr>
            <w:r w:rsidRPr="00D579DB">
              <w:rPr>
                <w:color w:val="FFFFFF" w:themeColor="background1"/>
              </w:rPr>
              <w:t>(No integration, Informal, Formal)</w:t>
            </w:r>
          </w:p>
        </w:tc>
        <w:tc>
          <w:tcPr>
            <w:tcW w:w="5442" w:type="dxa"/>
            <w:shd w:val="clear" w:color="auto" w:fill="2A3B8F"/>
            <w:vAlign w:val="center"/>
          </w:tcPr>
          <w:p w14:paraId="482E1BFC" w14:textId="77777777" w:rsidR="00AD59EA" w:rsidRDefault="00AD59EA" w:rsidP="0008137B">
            <w:pPr>
              <w:jc w:val="center"/>
              <w:rPr>
                <w:b/>
                <w:bCs/>
                <w:color w:val="FFFFFF" w:themeColor="background1"/>
              </w:rPr>
            </w:pPr>
            <w:r w:rsidRPr="00D579DB">
              <w:rPr>
                <w:b/>
                <w:bCs/>
                <w:color w:val="FFFFFF" w:themeColor="background1"/>
              </w:rPr>
              <w:t>Strategy to strengthen integration</w:t>
            </w:r>
          </w:p>
          <w:p w14:paraId="2BF467D1" w14:textId="77777777" w:rsidR="00AD59EA" w:rsidRPr="009E2AC4" w:rsidRDefault="00AD59EA" w:rsidP="0008137B">
            <w:pPr>
              <w:jc w:val="center"/>
              <w:rPr>
                <w:color w:val="FFFFFF" w:themeColor="background1"/>
              </w:rPr>
            </w:pPr>
            <w:r w:rsidRPr="009E2AC4">
              <w:rPr>
                <w:color w:val="FFFFFF" w:themeColor="background1"/>
              </w:rPr>
              <w:t>(</w:t>
            </w:r>
            <w:proofErr w:type="gramStart"/>
            <w:r w:rsidRPr="009E2AC4">
              <w:rPr>
                <w:color w:val="FFFFFF" w:themeColor="background1"/>
              </w:rPr>
              <w:t>with</w:t>
            </w:r>
            <w:proofErr w:type="gramEnd"/>
            <w:r w:rsidRPr="009E2AC4">
              <w:rPr>
                <w:color w:val="FFFFFF" w:themeColor="background1"/>
              </w:rPr>
              <w:t xml:space="preserve"> timelines)</w:t>
            </w:r>
          </w:p>
        </w:tc>
        <w:tc>
          <w:tcPr>
            <w:tcW w:w="1984" w:type="dxa"/>
            <w:shd w:val="clear" w:color="auto" w:fill="2A3B8F"/>
            <w:vAlign w:val="center"/>
          </w:tcPr>
          <w:p w14:paraId="5A3F8B86" w14:textId="77777777" w:rsidR="00AD59EA" w:rsidRPr="00D579DB" w:rsidRDefault="00AD59EA" w:rsidP="0008137B">
            <w:pPr>
              <w:jc w:val="center"/>
              <w:rPr>
                <w:b/>
                <w:bCs/>
                <w:color w:val="FFFFFF" w:themeColor="background1"/>
              </w:rPr>
            </w:pPr>
            <w:r w:rsidRPr="00D579DB">
              <w:rPr>
                <w:b/>
                <w:bCs/>
                <w:color w:val="FFFFFF" w:themeColor="background1"/>
              </w:rPr>
              <w:t>Responsible Focal point</w:t>
            </w:r>
          </w:p>
        </w:tc>
      </w:tr>
      <w:tr w:rsidR="00AD59EA" w:rsidRPr="004C271B" w14:paraId="52859B75" w14:textId="77777777" w:rsidTr="0008137B">
        <w:tc>
          <w:tcPr>
            <w:tcW w:w="1870" w:type="dxa"/>
            <w:vAlign w:val="center"/>
          </w:tcPr>
          <w:p w14:paraId="570A952A" w14:textId="77777777" w:rsidR="00AD59EA" w:rsidRPr="004C271B" w:rsidRDefault="00AD59EA" w:rsidP="0008137B">
            <w:pPr>
              <w:rPr>
                <w:i/>
                <w:iCs/>
              </w:rPr>
            </w:pPr>
            <w:r w:rsidRPr="004C271B">
              <w:rPr>
                <w:i/>
                <w:iCs/>
              </w:rPr>
              <w:t>E.g. Disease A Programme</w:t>
            </w:r>
          </w:p>
        </w:tc>
        <w:tc>
          <w:tcPr>
            <w:tcW w:w="1870" w:type="dxa"/>
            <w:vAlign w:val="center"/>
          </w:tcPr>
          <w:p w14:paraId="4C094F03" w14:textId="77777777" w:rsidR="00AD59EA" w:rsidRPr="004C271B" w:rsidRDefault="00AD59EA" w:rsidP="000813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E.g. Critical</w:t>
            </w:r>
          </w:p>
        </w:tc>
        <w:tc>
          <w:tcPr>
            <w:tcW w:w="1870" w:type="dxa"/>
            <w:vAlign w:val="center"/>
          </w:tcPr>
          <w:p w14:paraId="1C290F5E" w14:textId="77777777" w:rsidR="00AD59EA" w:rsidRPr="004C271B" w:rsidRDefault="00AD59EA" w:rsidP="0008137B">
            <w:pPr>
              <w:rPr>
                <w:i/>
                <w:iCs/>
              </w:rPr>
            </w:pPr>
            <w:r w:rsidRPr="004C271B">
              <w:rPr>
                <w:i/>
                <w:iCs/>
              </w:rPr>
              <w:t>E.g. Informal integration</w:t>
            </w:r>
          </w:p>
        </w:tc>
        <w:tc>
          <w:tcPr>
            <w:tcW w:w="5442" w:type="dxa"/>
            <w:vAlign w:val="center"/>
          </w:tcPr>
          <w:p w14:paraId="6E3F447D" w14:textId="77777777" w:rsidR="00AD59EA" w:rsidRPr="0038463B" w:rsidRDefault="00AD59EA" w:rsidP="0008137B">
            <w:pPr>
              <w:rPr>
                <w:i/>
                <w:iCs/>
              </w:rPr>
            </w:pPr>
            <w:r>
              <w:rPr>
                <w:i/>
                <w:iCs/>
              </w:rPr>
              <w:t>E.g.</w:t>
            </w:r>
          </w:p>
          <w:p w14:paraId="0C336A39" w14:textId="77777777" w:rsidR="00AD59EA" w:rsidRDefault="00AD59EA" w:rsidP="0008137B">
            <w:pPr>
              <w:pStyle w:val="ListParagraph"/>
              <w:numPr>
                <w:ilvl w:val="0"/>
                <w:numId w:val="1"/>
              </w:numPr>
              <w:ind w:left="399"/>
              <w:rPr>
                <w:i/>
                <w:iCs/>
              </w:rPr>
            </w:pPr>
            <w:r>
              <w:rPr>
                <w:i/>
                <w:iCs/>
              </w:rPr>
              <w:t xml:space="preserve">By DATE1: Map current integration and gaps </w:t>
            </w:r>
          </w:p>
          <w:p w14:paraId="2B7EB518" w14:textId="77777777" w:rsidR="00AD59EA" w:rsidRDefault="00AD59EA" w:rsidP="0008137B">
            <w:pPr>
              <w:pStyle w:val="ListParagraph"/>
              <w:numPr>
                <w:ilvl w:val="0"/>
                <w:numId w:val="1"/>
              </w:numPr>
              <w:ind w:left="399"/>
              <w:rPr>
                <w:i/>
                <w:iCs/>
              </w:rPr>
            </w:pPr>
            <w:r>
              <w:rPr>
                <w:i/>
                <w:iCs/>
              </w:rPr>
              <w:t>By DATE2: set up a meeting with Disease A Programme to propose an MoU</w:t>
            </w:r>
          </w:p>
          <w:p w14:paraId="36F62FE3" w14:textId="77777777" w:rsidR="00AD59EA" w:rsidRDefault="00AD59EA" w:rsidP="0008137B">
            <w:pPr>
              <w:pStyle w:val="ListParagraph"/>
              <w:numPr>
                <w:ilvl w:val="0"/>
                <w:numId w:val="1"/>
              </w:numPr>
              <w:ind w:left="399"/>
              <w:rPr>
                <w:i/>
                <w:iCs/>
              </w:rPr>
            </w:pPr>
            <w:r>
              <w:rPr>
                <w:i/>
                <w:iCs/>
              </w:rPr>
              <w:t>By DATE3: If accepted, draft a MoU. If not accepted, revisit the proposal and set another meeting</w:t>
            </w:r>
          </w:p>
          <w:p w14:paraId="1D97ECF6" w14:textId="77777777" w:rsidR="00AD59EA" w:rsidRPr="004C271B" w:rsidRDefault="00AD59EA" w:rsidP="0008137B">
            <w:pPr>
              <w:pStyle w:val="ListParagraph"/>
              <w:numPr>
                <w:ilvl w:val="0"/>
                <w:numId w:val="1"/>
              </w:numPr>
              <w:ind w:left="399"/>
              <w:rPr>
                <w:i/>
                <w:iCs/>
              </w:rPr>
            </w:pPr>
            <w:r>
              <w:rPr>
                <w:i/>
                <w:iCs/>
              </w:rPr>
              <w:t>…</w:t>
            </w:r>
          </w:p>
        </w:tc>
        <w:tc>
          <w:tcPr>
            <w:tcW w:w="1984" w:type="dxa"/>
            <w:vAlign w:val="center"/>
          </w:tcPr>
          <w:p w14:paraId="686A5682" w14:textId="77777777" w:rsidR="00AD59EA" w:rsidRPr="004C271B" w:rsidRDefault="00AD59EA" w:rsidP="0008137B">
            <w:pPr>
              <w:rPr>
                <w:i/>
                <w:iCs/>
              </w:rPr>
            </w:pPr>
            <w:r>
              <w:rPr>
                <w:i/>
                <w:iCs/>
              </w:rPr>
              <w:t>E.g. Director of XXX</w:t>
            </w:r>
          </w:p>
        </w:tc>
      </w:tr>
      <w:tr w:rsidR="00AD59EA" w:rsidRPr="00AB4EF4" w14:paraId="0F454635" w14:textId="77777777" w:rsidTr="0008137B">
        <w:tc>
          <w:tcPr>
            <w:tcW w:w="1870" w:type="dxa"/>
            <w:vAlign w:val="center"/>
          </w:tcPr>
          <w:p w14:paraId="6AA9B65C" w14:textId="77777777" w:rsidR="00AD59EA" w:rsidRPr="009E2AC4" w:rsidRDefault="00AD59EA" w:rsidP="0008137B"/>
        </w:tc>
        <w:tc>
          <w:tcPr>
            <w:tcW w:w="1870" w:type="dxa"/>
            <w:vAlign w:val="center"/>
          </w:tcPr>
          <w:p w14:paraId="0BC5E5FB" w14:textId="77777777" w:rsidR="00AD59EA" w:rsidRPr="009E2AC4" w:rsidRDefault="00AD59EA" w:rsidP="0008137B"/>
        </w:tc>
        <w:tc>
          <w:tcPr>
            <w:tcW w:w="1870" w:type="dxa"/>
            <w:vAlign w:val="center"/>
          </w:tcPr>
          <w:p w14:paraId="421479A4" w14:textId="77777777" w:rsidR="00AD59EA" w:rsidRPr="009E2AC4" w:rsidRDefault="00AD59EA" w:rsidP="0008137B"/>
        </w:tc>
        <w:tc>
          <w:tcPr>
            <w:tcW w:w="5442" w:type="dxa"/>
            <w:vAlign w:val="center"/>
          </w:tcPr>
          <w:p w14:paraId="268B6FE8" w14:textId="77777777" w:rsidR="00AD59EA" w:rsidRPr="009E2AC4" w:rsidRDefault="00AD59EA" w:rsidP="0008137B">
            <w:pPr>
              <w:pStyle w:val="ListParagraph"/>
              <w:numPr>
                <w:ilvl w:val="0"/>
                <w:numId w:val="1"/>
              </w:numPr>
              <w:ind w:left="399"/>
            </w:pPr>
          </w:p>
        </w:tc>
        <w:tc>
          <w:tcPr>
            <w:tcW w:w="1984" w:type="dxa"/>
            <w:vAlign w:val="center"/>
          </w:tcPr>
          <w:p w14:paraId="4E50DD44" w14:textId="77777777" w:rsidR="00AD59EA" w:rsidRPr="009E2AC4" w:rsidRDefault="00AD59EA" w:rsidP="0008137B"/>
        </w:tc>
      </w:tr>
      <w:tr w:rsidR="00AD59EA" w:rsidRPr="00AB4EF4" w14:paraId="178ED588" w14:textId="77777777" w:rsidTr="0008137B">
        <w:tc>
          <w:tcPr>
            <w:tcW w:w="1870" w:type="dxa"/>
            <w:vAlign w:val="center"/>
          </w:tcPr>
          <w:p w14:paraId="6FA3242F" w14:textId="77777777" w:rsidR="00AD59EA" w:rsidRPr="009E2AC4" w:rsidRDefault="00AD59EA" w:rsidP="0008137B"/>
        </w:tc>
        <w:tc>
          <w:tcPr>
            <w:tcW w:w="1870" w:type="dxa"/>
            <w:vAlign w:val="center"/>
          </w:tcPr>
          <w:p w14:paraId="60B02379" w14:textId="77777777" w:rsidR="00AD59EA" w:rsidRPr="009E2AC4" w:rsidRDefault="00AD59EA" w:rsidP="0008137B"/>
        </w:tc>
        <w:tc>
          <w:tcPr>
            <w:tcW w:w="1870" w:type="dxa"/>
            <w:vAlign w:val="center"/>
          </w:tcPr>
          <w:p w14:paraId="604DB14C" w14:textId="77777777" w:rsidR="00AD59EA" w:rsidRPr="009E2AC4" w:rsidRDefault="00AD59EA" w:rsidP="0008137B"/>
        </w:tc>
        <w:tc>
          <w:tcPr>
            <w:tcW w:w="5442" w:type="dxa"/>
            <w:vAlign w:val="center"/>
          </w:tcPr>
          <w:p w14:paraId="1F97905F" w14:textId="77777777" w:rsidR="00AD59EA" w:rsidRPr="009E2AC4" w:rsidRDefault="00AD59EA" w:rsidP="0008137B">
            <w:pPr>
              <w:pStyle w:val="ListParagraph"/>
              <w:numPr>
                <w:ilvl w:val="0"/>
                <w:numId w:val="1"/>
              </w:numPr>
              <w:ind w:left="399"/>
            </w:pPr>
          </w:p>
        </w:tc>
        <w:tc>
          <w:tcPr>
            <w:tcW w:w="1984" w:type="dxa"/>
            <w:vAlign w:val="center"/>
          </w:tcPr>
          <w:p w14:paraId="148A453C" w14:textId="77777777" w:rsidR="00AD59EA" w:rsidRPr="009E2AC4" w:rsidRDefault="00AD59EA" w:rsidP="0008137B"/>
        </w:tc>
      </w:tr>
      <w:tr w:rsidR="00AD59EA" w:rsidRPr="00AB4EF4" w14:paraId="3CCFC8DA" w14:textId="77777777" w:rsidTr="0008137B">
        <w:tc>
          <w:tcPr>
            <w:tcW w:w="1870" w:type="dxa"/>
            <w:vAlign w:val="center"/>
          </w:tcPr>
          <w:p w14:paraId="5DA287DD" w14:textId="77777777" w:rsidR="00AD59EA" w:rsidRPr="009E2AC4" w:rsidRDefault="00AD59EA" w:rsidP="0008137B"/>
        </w:tc>
        <w:tc>
          <w:tcPr>
            <w:tcW w:w="1870" w:type="dxa"/>
            <w:vAlign w:val="center"/>
          </w:tcPr>
          <w:p w14:paraId="3F4311BC" w14:textId="77777777" w:rsidR="00AD59EA" w:rsidRPr="009E2AC4" w:rsidRDefault="00AD59EA" w:rsidP="0008137B"/>
        </w:tc>
        <w:tc>
          <w:tcPr>
            <w:tcW w:w="1870" w:type="dxa"/>
            <w:vAlign w:val="center"/>
          </w:tcPr>
          <w:p w14:paraId="0B0C3B15" w14:textId="77777777" w:rsidR="00AD59EA" w:rsidRPr="009E2AC4" w:rsidRDefault="00AD59EA" w:rsidP="0008137B"/>
        </w:tc>
        <w:tc>
          <w:tcPr>
            <w:tcW w:w="5442" w:type="dxa"/>
            <w:vAlign w:val="center"/>
          </w:tcPr>
          <w:p w14:paraId="6F4349AD" w14:textId="77777777" w:rsidR="00AD59EA" w:rsidRPr="009E2AC4" w:rsidRDefault="00AD59EA" w:rsidP="0008137B">
            <w:pPr>
              <w:pStyle w:val="ListParagraph"/>
              <w:numPr>
                <w:ilvl w:val="0"/>
                <w:numId w:val="1"/>
              </w:numPr>
              <w:ind w:left="399"/>
            </w:pPr>
          </w:p>
        </w:tc>
        <w:tc>
          <w:tcPr>
            <w:tcW w:w="1984" w:type="dxa"/>
            <w:vAlign w:val="center"/>
          </w:tcPr>
          <w:p w14:paraId="036E62C5" w14:textId="77777777" w:rsidR="00AD59EA" w:rsidRPr="009E2AC4" w:rsidRDefault="00AD59EA" w:rsidP="0008137B"/>
        </w:tc>
      </w:tr>
      <w:tr w:rsidR="00AD59EA" w:rsidRPr="00AB4EF4" w14:paraId="7D487F4F" w14:textId="77777777" w:rsidTr="0008137B">
        <w:tc>
          <w:tcPr>
            <w:tcW w:w="1870" w:type="dxa"/>
            <w:vAlign w:val="center"/>
          </w:tcPr>
          <w:p w14:paraId="0A593043" w14:textId="77777777" w:rsidR="00AD59EA" w:rsidRPr="009E2AC4" w:rsidRDefault="00AD59EA" w:rsidP="0008137B"/>
        </w:tc>
        <w:tc>
          <w:tcPr>
            <w:tcW w:w="1870" w:type="dxa"/>
            <w:vAlign w:val="center"/>
          </w:tcPr>
          <w:p w14:paraId="1A9D1E62" w14:textId="77777777" w:rsidR="00AD59EA" w:rsidRPr="009E2AC4" w:rsidRDefault="00AD59EA" w:rsidP="0008137B"/>
        </w:tc>
        <w:tc>
          <w:tcPr>
            <w:tcW w:w="1870" w:type="dxa"/>
            <w:vAlign w:val="center"/>
          </w:tcPr>
          <w:p w14:paraId="18A3573E" w14:textId="77777777" w:rsidR="00AD59EA" w:rsidRPr="009E2AC4" w:rsidRDefault="00AD59EA" w:rsidP="0008137B"/>
        </w:tc>
        <w:tc>
          <w:tcPr>
            <w:tcW w:w="5442" w:type="dxa"/>
            <w:vAlign w:val="center"/>
          </w:tcPr>
          <w:p w14:paraId="4D569D7F" w14:textId="77777777" w:rsidR="00AD59EA" w:rsidRPr="009E2AC4" w:rsidRDefault="00AD59EA" w:rsidP="0008137B">
            <w:pPr>
              <w:pStyle w:val="ListParagraph"/>
              <w:numPr>
                <w:ilvl w:val="0"/>
                <w:numId w:val="1"/>
              </w:numPr>
              <w:ind w:left="399"/>
            </w:pPr>
          </w:p>
        </w:tc>
        <w:tc>
          <w:tcPr>
            <w:tcW w:w="1984" w:type="dxa"/>
            <w:vAlign w:val="center"/>
          </w:tcPr>
          <w:p w14:paraId="0EE4DEEA" w14:textId="77777777" w:rsidR="00AD59EA" w:rsidRPr="009E2AC4" w:rsidRDefault="00AD59EA" w:rsidP="0008137B"/>
        </w:tc>
      </w:tr>
      <w:tr w:rsidR="00AD59EA" w:rsidRPr="00AB4EF4" w14:paraId="095ED94C" w14:textId="77777777" w:rsidTr="0008137B">
        <w:tc>
          <w:tcPr>
            <w:tcW w:w="1870" w:type="dxa"/>
            <w:vAlign w:val="center"/>
          </w:tcPr>
          <w:p w14:paraId="614904C4" w14:textId="77777777" w:rsidR="00AD59EA" w:rsidRPr="009E2AC4" w:rsidRDefault="00AD59EA" w:rsidP="0008137B"/>
        </w:tc>
        <w:tc>
          <w:tcPr>
            <w:tcW w:w="1870" w:type="dxa"/>
            <w:vAlign w:val="center"/>
          </w:tcPr>
          <w:p w14:paraId="4948B1D6" w14:textId="77777777" w:rsidR="00AD59EA" w:rsidRPr="009E2AC4" w:rsidRDefault="00AD59EA" w:rsidP="0008137B"/>
        </w:tc>
        <w:tc>
          <w:tcPr>
            <w:tcW w:w="1870" w:type="dxa"/>
            <w:vAlign w:val="center"/>
          </w:tcPr>
          <w:p w14:paraId="04DB4865" w14:textId="77777777" w:rsidR="00AD59EA" w:rsidRPr="009E2AC4" w:rsidRDefault="00AD59EA" w:rsidP="0008137B"/>
        </w:tc>
        <w:tc>
          <w:tcPr>
            <w:tcW w:w="5442" w:type="dxa"/>
            <w:vAlign w:val="center"/>
          </w:tcPr>
          <w:p w14:paraId="6B750283" w14:textId="77777777" w:rsidR="00AD59EA" w:rsidRPr="009E2AC4" w:rsidRDefault="00AD59EA" w:rsidP="0008137B">
            <w:pPr>
              <w:pStyle w:val="ListParagraph"/>
              <w:numPr>
                <w:ilvl w:val="0"/>
                <w:numId w:val="1"/>
              </w:numPr>
              <w:ind w:left="399"/>
            </w:pPr>
          </w:p>
        </w:tc>
        <w:tc>
          <w:tcPr>
            <w:tcW w:w="1984" w:type="dxa"/>
            <w:vAlign w:val="center"/>
          </w:tcPr>
          <w:p w14:paraId="02EE41CC" w14:textId="77777777" w:rsidR="00AD59EA" w:rsidRPr="009E2AC4" w:rsidRDefault="00AD59EA" w:rsidP="0008137B"/>
        </w:tc>
      </w:tr>
    </w:tbl>
    <w:p w14:paraId="39069A8B" w14:textId="77777777" w:rsidR="00417144" w:rsidRDefault="00417144"/>
    <w:sectPr w:rsidR="00417144" w:rsidSect="00AD59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D24E0"/>
    <w:multiLevelType w:val="hybridMultilevel"/>
    <w:tmpl w:val="C614A8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833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EA"/>
    <w:rsid w:val="00032CE2"/>
    <w:rsid w:val="00417144"/>
    <w:rsid w:val="009F50E5"/>
    <w:rsid w:val="00AD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55BA5"/>
  <w15:chartTrackingRefBased/>
  <w15:docId w15:val="{CBF24975-E631-4982-911F-6CCD4012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9EA"/>
  </w:style>
  <w:style w:type="paragraph" w:styleId="Heading1">
    <w:name w:val="heading 1"/>
    <w:basedOn w:val="Normal"/>
    <w:next w:val="Normal"/>
    <w:link w:val="Heading1Char"/>
    <w:uiPriority w:val="9"/>
    <w:qFormat/>
    <w:rsid w:val="009F50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59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F50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Heading1"/>
    <w:next w:val="Normal"/>
    <w:link w:val="TitleChar"/>
    <w:uiPriority w:val="10"/>
    <w:qFormat/>
    <w:rsid w:val="009F50E5"/>
    <w:pPr>
      <w:keepNext w:val="0"/>
      <w:keepLines w:val="0"/>
      <w:widowControl w:val="0"/>
      <w:autoSpaceDE w:val="0"/>
      <w:autoSpaceDN w:val="0"/>
      <w:spacing w:before="0" w:after="120" w:line="240" w:lineRule="auto"/>
      <w:jc w:val="center"/>
    </w:pPr>
    <w:rPr>
      <w:rFonts w:ascii="Franklin Gothic Demi" w:eastAsia="Arial" w:hAnsi="Arial" w:cs="Arial"/>
      <w:b/>
      <w:color w:val="2A3B8F"/>
      <w:sz w:val="36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F50E5"/>
    <w:rPr>
      <w:rFonts w:ascii="Franklin Gothic Demi" w:eastAsia="Arial" w:hAnsi="Arial" w:cs="Arial"/>
      <w:b/>
      <w:color w:val="2A3B8F"/>
      <w:sz w:val="36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500</Characters>
  <Application>Microsoft Office Word</Application>
  <DocSecurity>0</DocSecurity>
  <Lines>16</Lines>
  <Paragraphs>10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INOUBLI, Adrien</dc:creator>
  <cp:keywords/>
  <dc:description/>
  <cp:lastModifiedBy>INOUBLI, Adrien</cp:lastModifiedBy>
  <cp:revision>2</cp:revision>
  <dcterms:created xsi:type="dcterms:W3CDTF">2023-07-23T10:36:00Z</dcterms:created>
  <dcterms:modified xsi:type="dcterms:W3CDTF">2023-07-23T10:38:00Z</dcterms:modified>
</cp:coreProperties>
</file>